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4374" w14:textId="3ABA10D3" w:rsidR="00330A79" w:rsidRDefault="00330A79" w:rsidP="00AF1F7D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81E3F9" wp14:editId="28C7520E">
            <wp:simplePos x="2590800" y="361950"/>
            <wp:positionH relativeFrom="margin">
              <wp:align>center</wp:align>
            </wp:positionH>
            <wp:positionV relativeFrom="margin">
              <wp:align>top</wp:align>
            </wp:positionV>
            <wp:extent cx="2920020" cy="1021929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0020" cy="102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4651D1" w14:textId="77777777" w:rsidR="00C71FAD" w:rsidRDefault="00C71FAD" w:rsidP="00AF1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4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ОБЯЗАТЕЛЬНЫЕ ДОКУМЕНТЫ</w:t>
      </w:r>
    </w:p>
    <w:p w14:paraId="26DFF952" w14:textId="15437324" w:rsidR="00C71FAD" w:rsidRDefault="00C71FAD" w:rsidP="00AF1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заключения договора аренды</w:t>
      </w:r>
    </w:p>
    <w:p w14:paraId="57A4E985" w14:textId="77777777" w:rsidR="00AF1F7D" w:rsidRPr="00AF1F7D" w:rsidRDefault="00AF1F7D" w:rsidP="00AF1F7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753394" w14:textId="77777777" w:rsidR="002470A3" w:rsidRPr="002470A3" w:rsidRDefault="002470A3" w:rsidP="00AF1F7D">
      <w:pPr>
        <w:ind w:left="720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2470A3">
        <w:rPr>
          <w:rFonts w:ascii="Times New Roman" w:hAnsi="Times New Roman" w:cs="Times New Roman"/>
          <w:b/>
          <w:bCs/>
          <w:noProof/>
          <w:sz w:val="28"/>
          <w:szCs w:val="28"/>
        </w:rPr>
        <w:t>Список документов от юридических лиц, резидентов РФ:</w:t>
      </w:r>
    </w:p>
    <w:p w14:paraId="0002B555" w14:textId="63BA344C" w:rsidR="005E27AB" w:rsidRPr="005E27AB" w:rsidRDefault="005E27AB" w:rsidP="005E27AB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 xml:space="preserve">Для юридических лиц, зарегистрированных до «01» января 2017 года – заверененная копия Свидетельства о государственной регистрации юридического лица. Для юридических лиц, зарегистрированных после «01» января 2017 года – заверенная копия Листа записи Единого государственного реестра юридических лиц. </w:t>
      </w:r>
    </w:p>
    <w:p w14:paraId="02F324B2" w14:textId="77777777" w:rsidR="005E27AB" w:rsidRPr="005E27AB" w:rsidRDefault="005E27AB" w:rsidP="005E27AB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 xml:space="preserve">Для юридических лиц, зарегистрированных до «01» января 2017 года –удостоверенная копия Свидетельства о постановке юридического лица на учет в налоговом органе. </w:t>
      </w:r>
    </w:p>
    <w:p w14:paraId="44D37797" w14:textId="77777777" w:rsidR="005E27AB" w:rsidRPr="005E27AB" w:rsidRDefault="005E27AB" w:rsidP="005E27AB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 xml:space="preserve">Заверенная организацией копия Устава юридического лица в последней редакции. </w:t>
      </w:r>
    </w:p>
    <w:p w14:paraId="7F9FA2A2" w14:textId="77777777" w:rsidR="005E27AB" w:rsidRPr="005E27AB" w:rsidRDefault="005E27AB" w:rsidP="005E27AB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>Копии документов, подтверждающих назначение (избрание) руководителя (лица имеющего право без доверенности действовать от имени юр.лица).</w:t>
      </w:r>
    </w:p>
    <w:p w14:paraId="2A2F233A" w14:textId="77777777" w:rsidR="005E27AB" w:rsidRPr="005E27AB" w:rsidRDefault="005E27AB" w:rsidP="005E27AB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>Доверенность, подтверждающая полномочия лица, не являющегося единоличным исполнительным органом юридического лица, на подписание договора аренды  (подлинный экземпляр доверенности либо заверенная копия).</w:t>
      </w:r>
    </w:p>
    <w:p w14:paraId="6D674401" w14:textId="77777777" w:rsidR="005E27AB" w:rsidRPr="005E27AB" w:rsidRDefault="005E27AB" w:rsidP="005E27AB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 xml:space="preserve">Карточка предприятия, содержащая данные о реквизитах и банковском расчётном счёте юридического лица </w:t>
      </w:r>
    </w:p>
    <w:p w14:paraId="57620ED1" w14:textId="75BC71E0" w:rsidR="002470A3" w:rsidRPr="00AF1F7D" w:rsidRDefault="005E27AB" w:rsidP="00AF1F7D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>Визуализация рекламных конструкций</w:t>
      </w:r>
      <w:r w:rsidR="002470A3" w:rsidRPr="002470A3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7A2D1668" w14:textId="061A353C" w:rsidR="002470A3" w:rsidRPr="007B2CB5" w:rsidRDefault="005E27AB" w:rsidP="002470A3">
      <w:pPr>
        <w:ind w:left="720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5E27AB">
        <w:rPr>
          <w:rFonts w:ascii="Times New Roman" w:hAnsi="Times New Roman" w:cs="Times New Roman"/>
          <w:b/>
          <w:bCs/>
          <w:noProof/>
          <w:sz w:val="28"/>
          <w:szCs w:val="28"/>
        </w:rPr>
        <w:t>Список документов от индивидуальных предпринимателей:</w:t>
      </w:r>
    </w:p>
    <w:p w14:paraId="2E097B10" w14:textId="67DF3CD1" w:rsidR="005E27AB" w:rsidRPr="005E27AB" w:rsidRDefault="005E27AB" w:rsidP="005E27AB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>Копия паспорта (стр. 2, 3, 5).</w:t>
      </w:r>
    </w:p>
    <w:p w14:paraId="3CC2EC2E" w14:textId="01D0FC4D" w:rsidR="005E27AB" w:rsidRPr="005E27AB" w:rsidRDefault="005E27AB" w:rsidP="005E27AB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>Карточка предпринимателя, содержащая данные о реквизитах и банковском расчётном счёте ИП</w:t>
      </w:r>
      <w:r w:rsidR="002470A3" w:rsidRPr="002470A3">
        <w:rPr>
          <w:rFonts w:ascii="Times New Roman" w:hAnsi="Times New Roman" w:cs="Times New Roman"/>
          <w:noProof/>
          <w:sz w:val="26"/>
          <w:szCs w:val="26"/>
        </w:rPr>
        <w:t>.</w:t>
      </w:r>
      <w:r w:rsidRPr="005E27AB"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14:paraId="6B3D062B" w14:textId="5DC5A17C" w:rsidR="005E27AB" w:rsidRPr="005E27AB" w:rsidRDefault="005E27AB" w:rsidP="005E27AB">
      <w:pPr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5E27AB">
        <w:rPr>
          <w:rFonts w:ascii="Times New Roman" w:hAnsi="Times New Roman" w:cs="Times New Roman"/>
          <w:noProof/>
          <w:sz w:val="26"/>
          <w:szCs w:val="26"/>
        </w:rPr>
        <w:t>Визуализация рекламных конструкций</w:t>
      </w:r>
      <w:r w:rsidR="002470A3" w:rsidRPr="002470A3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1F2292DD" w14:textId="77777777" w:rsidR="005E27AB" w:rsidRPr="005E27AB" w:rsidRDefault="005E27AB" w:rsidP="005E27AB">
      <w:pPr>
        <w:ind w:left="720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5E27AB">
        <w:rPr>
          <w:rFonts w:ascii="Times New Roman" w:hAnsi="Times New Roman" w:cs="Times New Roman"/>
          <w:b/>
          <w:bCs/>
          <w:noProof/>
          <w:sz w:val="26"/>
          <w:szCs w:val="26"/>
        </w:rPr>
        <w:t>Копии предоставляемых документов должны быть заверены печатью и подписаны руководителем Контрагента. Указанный список документов, запрашиваемых от Контрагента, не является исчерпывающим. В случае необходимости могут быть дополнительно запрошены и иные документы Контрагента.</w:t>
      </w:r>
    </w:p>
    <w:sectPr w:rsidR="005E27AB" w:rsidRPr="005E27AB" w:rsidSect="00E439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583"/>
    <w:multiLevelType w:val="multilevel"/>
    <w:tmpl w:val="EB92E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4527F"/>
    <w:multiLevelType w:val="multilevel"/>
    <w:tmpl w:val="03B0C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A6080"/>
    <w:multiLevelType w:val="multilevel"/>
    <w:tmpl w:val="9AB2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EB0265"/>
    <w:multiLevelType w:val="multilevel"/>
    <w:tmpl w:val="17A8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0969EE"/>
    <w:multiLevelType w:val="multilevel"/>
    <w:tmpl w:val="5E78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584466"/>
    <w:multiLevelType w:val="multilevel"/>
    <w:tmpl w:val="6D282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9150336">
    <w:abstractNumId w:val="5"/>
  </w:num>
  <w:num w:numId="2" w16cid:durableId="439226474">
    <w:abstractNumId w:val="3"/>
  </w:num>
  <w:num w:numId="3" w16cid:durableId="893658605">
    <w:abstractNumId w:val="4"/>
  </w:num>
  <w:num w:numId="4" w16cid:durableId="1747070397">
    <w:abstractNumId w:val="0"/>
  </w:num>
  <w:num w:numId="5" w16cid:durableId="1189678095">
    <w:abstractNumId w:val="1"/>
  </w:num>
  <w:num w:numId="6" w16cid:durableId="197620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A79"/>
    <w:rsid w:val="000B4F92"/>
    <w:rsid w:val="002470A3"/>
    <w:rsid w:val="0029633E"/>
    <w:rsid w:val="00330A79"/>
    <w:rsid w:val="003556E8"/>
    <w:rsid w:val="005E27AB"/>
    <w:rsid w:val="007B2CB5"/>
    <w:rsid w:val="00AF1F7D"/>
    <w:rsid w:val="00C71FAD"/>
    <w:rsid w:val="00DD4500"/>
    <w:rsid w:val="00E4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3DB"/>
  <w15:chartTrackingRefBased/>
  <w15:docId w15:val="{311C0F42-F004-4295-B903-2CADEB27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Елена Германи</cp:lastModifiedBy>
  <cp:revision>4</cp:revision>
  <dcterms:created xsi:type="dcterms:W3CDTF">2021-10-29T06:59:00Z</dcterms:created>
  <dcterms:modified xsi:type="dcterms:W3CDTF">2023-01-19T09:40:00Z</dcterms:modified>
</cp:coreProperties>
</file>